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00" w:rsidRDefault="0012078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-65405</wp:posOffset>
            </wp:positionV>
            <wp:extent cx="2171700" cy="971550"/>
            <wp:effectExtent l="0" t="0" r="0" b="0"/>
            <wp:wrapSquare wrapText="bothSides"/>
            <wp:docPr id="2" name="Obraz 2" descr="pieczątka urzę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czątka urzę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9A1" w:rsidRDefault="006959A1"/>
    <w:p w:rsidR="006959A1" w:rsidRDefault="006959A1"/>
    <w:p w:rsidR="006959A1" w:rsidRDefault="006959A1"/>
    <w:p w:rsidR="006959A1" w:rsidRDefault="006959A1"/>
    <w:p w:rsidR="006959A1" w:rsidRDefault="006959A1"/>
    <w:p w:rsidR="00CF15B8" w:rsidRDefault="00A87960">
      <w:r>
        <w:t>WZ-I.</w:t>
      </w:r>
      <w:r w:rsidR="00F13C14">
        <w:t>9612.</w:t>
      </w:r>
      <w:r w:rsidR="00EE7085">
        <w:t>5</w:t>
      </w:r>
      <w:r w:rsidR="00735B60">
        <w:t>.201</w:t>
      </w:r>
      <w:r w:rsidR="00EE7085">
        <w:t>9</w:t>
      </w:r>
    </w:p>
    <w:p w:rsidR="00A87960" w:rsidRDefault="00A87960"/>
    <w:p w:rsidR="006959A1" w:rsidRDefault="006959A1"/>
    <w:p w:rsidR="00767D0E" w:rsidRDefault="00767D0E"/>
    <w:p w:rsidR="00A87960" w:rsidRPr="00270790" w:rsidRDefault="00A87960" w:rsidP="00A87960">
      <w:pPr>
        <w:jc w:val="center"/>
      </w:pPr>
      <w:bookmarkStart w:id="0" w:name="_GoBack"/>
      <w:r w:rsidRPr="00270790">
        <w:t xml:space="preserve">Informacja o wynikach kontroli </w:t>
      </w:r>
      <w:r w:rsidR="00913C91">
        <w:t>problemowej</w:t>
      </w:r>
    </w:p>
    <w:p w:rsidR="00CB51A1" w:rsidRDefault="00CB51A1" w:rsidP="00CB51A1">
      <w:pPr>
        <w:jc w:val="center"/>
        <w:rPr>
          <w:rFonts w:eastAsia="Calibri"/>
          <w:bCs/>
          <w:iCs/>
          <w:sz w:val="22"/>
          <w:szCs w:val="22"/>
          <w:lang w:eastAsia="en-US"/>
        </w:rPr>
      </w:pPr>
      <w:r w:rsidRPr="00CB51A1">
        <w:rPr>
          <w:rFonts w:eastAsia="Calibri"/>
          <w:bCs/>
          <w:iCs/>
          <w:sz w:val="22"/>
          <w:szCs w:val="22"/>
          <w:lang w:eastAsia="en-US"/>
        </w:rPr>
        <w:t>"PRO-MEDICA" w Ełku Spółka z ograniczoną odpowiedzialnością,</w:t>
      </w:r>
    </w:p>
    <w:p w:rsidR="00A87960" w:rsidRDefault="00CB51A1" w:rsidP="00CB51A1">
      <w:pPr>
        <w:jc w:val="center"/>
      </w:pPr>
      <w:r w:rsidRPr="00CB51A1">
        <w:rPr>
          <w:rFonts w:eastAsia="Calibri"/>
          <w:bCs/>
          <w:iCs/>
          <w:sz w:val="22"/>
          <w:szCs w:val="22"/>
          <w:lang w:eastAsia="en-US"/>
        </w:rPr>
        <w:t>ul. Baranki 24, 19-300 Ełk.</w:t>
      </w:r>
    </w:p>
    <w:bookmarkEnd w:id="0"/>
    <w:p w:rsidR="00767D0E" w:rsidRDefault="00767D0E" w:rsidP="00CB51A1">
      <w:pPr>
        <w:jc w:val="center"/>
      </w:pPr>
    </w:p>
    <w:p w:rsidR="00A87960" w:rsidRDefault="00B645E5" w:rsidP="00A87960">
      <w:pPr>
        <w:jc w:val="both"/>
      </w:pPr>
      <w:r w:rsidRPr="00B645E5">
        <w:t>sporządzona na podstawie art. 4 ust. 1 pkt 1 w zw. z art. 6 ust. 1 pkt 4 lit. a. ustawy z dnia 6 września 2001 r. o dostępie do informacji publicznej ( Dz.U. z 2018 r. poz. 1330 ze zm.)</w:t>
      </w:r>
    </w:p>
    <w:p w:rsidR="00B645E5" w:rsidRDefault="00B645E5" w:rsidP="00A87960">
      <w:pPr>
        <w:jc w:val="both"/>
        <w:rPr>
          <w:b/>
        </w:rPr>
      </w:pPr>
    </w:p>
    <w:p w:rsidR="00A87960" w:rsidRPr="006959A1" w:rsidRDefault="00A87960" w:rsidP="00A87960">
      <w:pPr>
        <w:jc w:val="both"/>
        <w:rPr>
          <w:b/>
        </w:rPr>
      </w:pPr>
      <w:r w:rsidRPr="00A87960">
        <w:rPr>
          <w:b/>
        </w:rPr>
        <w:t>Cel kontroli:</w:t>
      </w:r>
    </w:p>
    <w:p w:rsidR="00767D0E" w:rsidRDefault="00453EC2" w:rsidP="00A87960">
      <w:pPr>
        <w:jc w:val="both"/>
      </w:pPr>
      <w:r w:rsidRPr="00453EC2">
        <w:t xml:space="preserve">Ocena zgodności </w:t>
      </w:r>
      <w:r w:rsidR="00F97183" w:rsidRPr="00F97183">
        <w:t>wykonywanej działalności z przepisami określającymi warunki wykonywania działalności leczniczej w dziedzinie położnictwa i ginekologii oraz neonatologii.</w:t>
      </w:r>
    </w:p>
    <w:p w:rsidR="008C0105" w:rsidRDefault="008C0105" w:rsidP="00A87960">
      <w:pPr>
        <w:jc w:val="both"/>
        <w:rPr>
          <w:b/>
        </w:rPr>
      </w:pPr>
    </w:p>
    <w:p w:rsidR="00DF6E25" w:rsidRDefault="00DF6E25" w:rsidP="00A87960">
      <w:pPr>
        <w:jc w:val="both"/>
        <w:rPr>
          <w:b/>
        </w:rPr>
      </w:pPr>
    </w:p>
    <w:p w:rsidR="00A87960" w:rsidRPr="006959A1" w:rsidRDefault="00A87960" w:rsidP="00A87960">
      <w:pPr>
        <w:jc w:val="both"/>
        <w:rPr>
          <w:b/>
        </w:rPr>
      </w:pPr>
      <w:r w:rsidRPr="00A87960">
        <w:rPr>
          <w:b/>
        </w:rPr>
        <w:t>Przedmiot kontroli:</w:t>
      </w:r>
    </w:p>
    <w:p w:rsidR="00A87960" w:rsidRDefault="00453EC2" w:rsidP="00F97183">
      <w:pPr>
        <w:jc w:val="both"/>
      </w:pPr>
      <w:r w:rsidRPr="00453EC2">
        <w:t>Funkcjonowanie zakładu leczniczego pod nazwą:</w:t>
      </w:r>
      <w:r>
        <w:t xml:space="preserve"> </w:t>
      </w:r>
      <w:r w:rsidR="00F97183">
        <w:t xml:space="preserve">"PRO-MEDICA" w Ełku Spółka z </w:t>
      </w:r>
      <w:r w:rsidR="00F97183">
        <w:t xml:space="preserve">ograniczoną odpowiedzialnością, </w:t>
      </w:r>
      <w:r w:rsidR="00F97183">
        <w:t>ul. Baranki 24, 19-300 Ełk.</w:t>
      </w:r>
      <w:r>
        <w:t xml:space="preserve">, </w:t>
      </w:r>
      <w:r w:rsidR="0023713D" w:rsidRPr="0023713D">
        <w:t>który u</w:t>
      </w:r>
      <w:r w:rsidR="00DF6E25">
        <w:t>dziela świadczeń zdrowotnych m. </w:t>
      </w:r>
      <w:r w:rsidR="0023713D" w:rsidRPr="0023713D">
        <w:t xml:space="preserve">in. w </w:t>
      </w:r>
      <w:r w:rsidR="00F97183" w:rsidRPr="00F97183">
        <w:t>dziedzinie położnictwa i ginekologii oraz neonatologii</w:t>
      </w:r>
      <w:r w:rsidR="0023713D">
        <w:t>.</w:t>
      </w:r>
    </w:p>
    <w:p w:rsidR="00767D0E" w:rsidRDefault="00767D0E" w:rsidP="00A87960">
      <w:pPr>
        <w:jc w:val="both"/>
        <w:rPr>
          <w:b/>
        </w:rPr>
      </w:pPr>
    </w:p>
    <w:p w:rsidR="00767D0E" w:rsidRDefault="00767D0E" w:rsidP="00A87960">
      <w:pPr>
        <w:jc w:val="both"/>
        <w:rPr>
          <w:b/>
        </w:rPr>
      </w:pPr>
    </w:p>
    <w:p w:rsidR="00A87960" w:rsidRPr="00A87960" w:rsidRDefault="00A87960" w:rsidP="00A87960">
      <w:pPr>
        <w:jc w:val="both"/>
        <w:rPr>
          <w:b/>
        </w:rPr>
      </w:pPr>
      <w:r w:rsidRPr="00A87960">
        <w:rPr>
          <w:b/>
        </w:rPr>
        <w:t>Czas przeprowadzenia kontroli:</w:t>
      </w:r>
    </w:p>
    <w:p w:rsidR="00B304A4" w:rsidRPr="00ED0068" w:rsidRDefault="00F97183" w:rsidP="00B304A4">
      <w:pPr>
        <w:autoSpaceDE w:val="0"/>
        <w:autoSpaceDN w:val="0"/>
        <w:adjustRightInd w:val="0"/>
        <w:jc w:val="both"/>
      </w:pPr>
      <w:r>
        <w:t>1</w:t>
      </w:r>
      <w:r w:rsidR="0023713D">
        <w:t xml:space="preserve">7 </w:t>
      </w:r>
      <w:r>
        <w:t>maja 2019</w:t>
      </w:r>
      <w:r w:rsidR="00D06EFE">
        <w:t xml:space="preserve"> r.</w:t>
      </w:r>
    </w:p>
    <w:p w:rsidR="00A87960" w:rsidRDefault="00A87960" w:rsidP="00A87960">
      <w:pPr>
        <w:jc w:val="both"/>
      </w:pPr>
    </w:p>
    <w:p w:rsidR="00767D0E" w:rsidRDefault="00767D0E" w:rsidP="00A87960">
      <w:pPr>
        <w:jc w:val="both"/>
      </w:pPr>
    </w:p>
    <w:p w:rsidR="00A87960" w:rsidRPr="006959A1" w:rsidRDefault="00A87960" w:rsidP="00A87960">
      <w:pPr>
        <w:jc w:val="both"/>
        <w:rPr>
          <w:b/>
        </w:rPr>
      </w:pPr>
      <w:r w:rsidRPr="00A87960">
        <w:rPr>
          <w:b/>
        </w:rPr>
        <w:t>Ocena podmiotu kontrolowanego, uwagi i wnioski:</w:t>
      </w:r>
    </w:p>
    <w:p w:rsidR="00A87960" w:rsidRDefault="00595500" w:rsidP="007F71D1">
      <w:pPr>
        <w:jc w:val="both"/>
      </w:pPr>
      <w:r>
        <w:t>W kontrolowanym zakresie</w:t>
      </w:r>
      <w:r w:rsidR="00A87960">
        <w:t xml:space="preserve"> jednostkę oceniono </w:t>
      </w:r>
      <w:r w:rsidR="00DF6E25" w:rsidRPr="00DF6E25">
        <w:t xml:space="preserve">pozytywnie z </w:t>
      </w:r>
      <w:r w:rsidR="00F97183">
        <w:t>uchybieniami</w:t>
      </w:r>
      <w:r w:rsidR="007F71D1">
        <w:t>.</w:t>
      </w:r>
    </w:p>
    <w:p w:rsidR="007F71D1" w:rsidRDefault="00DF6E25" w:rsidP="007F71D1">
      <w:pPr>
        <w:jc w:val="both"/>
      </w:pPr>
      <w:r w:rsidRPr="00DF6E25">
        <w:t>Zalecenia pokontrolne zostały wykonane</w:t>
      </w:r>
      <w:r w:rsidR="00C85691">
        <w:t>.</w:t>
      </w:r>
    </w:p>
    <w:p w:rsidR="00A87960" w:rsidRDefault="00A87960" w:rsidP="00A87960">
      <w:pPr>
        <w:jc w:val="both"/>
      </w:pPr>
    </w:p>
    <w:p w:rsidR="006959A1" w:rsidRDefault="006959A1" w:rsidP="00A87960">
      <w:pPr>
        <w:jc w:val="both"/>
      </w:pPr>
    </w:p>
    <w:p w:rsidR="00767D0E" w:rsidRDefault="00767D0E" w:rsidP="00A87960">
      <w:pPr>
        <w:jc w:val="both"/>
      </w:pPr>
    </w:p>
    <w:p w:rsidR="00767D0E" w:rsidRDefault="00767D0E" w:rsidP="00A87960">
      <w:pPr>
        <w:jc w:val="both"/>
      </w:pPr>
    </w:p>
    <w:p w:rsidR="004F071B" w:rsidRDefault="00A87960" w:rsidP="00674B07">
      <w:pPr>
        <w:ind w:firstLine="5529"/>
        <w:jc w:val="both"/>
      </w:pPr>
      <w:r>
        <w:t>Zatwierdził</w:t>
      </w:r>
    </w:p>
    <w:p w:rsidR="00674B07" w:rsidRDefault="00674B07" w:rsidP="00674B07">
      <w:pPr>
        <w:ind w:firstLine="5529"/>
        <w:jc w:val="both"/>
      </w:pPr>
    </w:p>
    <w:p w:rsidR="00F97183" w:rsidRPr="00F97183" w:rsidRDefault="00F97183" w:rsidP="00F97183">
      <w:pPr>
        <w:spacing w:line="360" w:lineRule="auto"/>
        <w:ind w:left="2977"/>
        <w:jc w:val="center"/>
        <w:rPr>
          <w:b/>
          <w:color w:val="FF0000"/>
          <w:sz w:val="18"/>
          <w:szCs w:val="18"/>
        </w:rPr>
      </w:pPr>
      <w:r w:rsidRPr="00F97183">
        <w:rPr>
          <w:b/>
          <w:color w:val="FF0000"/>
          <w:sz w:val="18"/>
          <w:szCs w:val="18"/>
        </w:rPr>
        <w:t>Z up. WOJEWODY</w:t>
      </w:r>
    </w:p>
    <w:p w:rsidR="00F97183" w:rsidRPr="00F97183" w:rsidRDefault="00F97183" w:rsidP="00F97183">
      <w:pPr>
        <w:ind w:left="3119"/>
        <w:jc w:val="center"/>
        <w:rPr>
          <w:b/>
          <w:color w:val="FF0000"/>
          <w:sz w:val="18"/>
          <w:szCs w:val="18"/>
        </w:rPr>
      </w:pPr>
      <w:r w:rsidRPr="00F97183">
        <w:rPr>
          <w:b/>
          <w:color w:val="FF0000"/>
          <w:sz w:val="18"/>
          <w:szCs w:val="18"/>
        </w:rPr>
        <w:t>WARMIŃSKO-MAZURSKIEGO</w:t>
      </w:r>
    </w:p>
    <w:p w:rsidR="00F97183" w:rsidRPr="00F97183" w:rsidRDefault="00F97183" w:rsidP="00F97183">
      <w:pPr>
        <w:ind w:left="4680"/>
        <w:jc w:val="center"/>
        <w:rPr>
          <w:b/>
          <w:color w:val="FF0000"/>
          <w:sz w:val="12"/>
          <w:szCs w:val="12"/>
        </w:rPr>
      </w:pPr>
    </w:p>
    <w:p w:rsidR="00F97183" w:rsidRPr="00F97183" w:rsidRDefault="00F97183" w:rsidP="00F97183">
      <w:pPr>
        <w:ind w:left="5103"/>
        <w:rPr>
          <w:b/>
          <w:i/>
          <w:color w:val="FF0000"/>
        </w:rPr>
      </w:pPr>
      <w:r w:rsidRPr="00F97183">
        <w:rPr>
          <w:b/>
          <w:i/>
          <w:color w:val="FF0000"/>
        </w:rPr>
        <w:t>Anna Krakowińska</w:t>
      </w:r>
    </w:p>
    <w:p w:rsidR="00F97183" w:rsidRPr="00F97183" w:rsidRDefault="00F97183" w:rsidP="00F97183">
      <w:pPr>
        <w:ind w:left="5387"/>
        <w:rPr>
          <w:b/>
          <w:color w:val="FF0000"/>
        </w:rPr>
      </w:pPr>
      <w:r w:rsidRPr="00F97183">
        <w:rPr>
          <w:b/>
          <w:color w:val="FF0000"/>
        </w:rPr>
        <w:t xml:space="preserve">DYREKTOR </w:t>
      </w:r>
    </w:p>
    <w:p w:rsidR="00F97183" w:rsidRPr="00F97183" w:rsidRDefault="00F97183" w:rsidP="00F97183">
      <w:pPr>
        <w:ind w:left="4962" w:firstLine="180"/>
        <w:rPr>
          <w:b/>
          <w:color w:val="FF0000"/>
        </w:rPr>
      </w:pPr>
      <w:r w:rsidRPr="00F97183">
        <w:rPr>
          <w:b/>
          <w:color w:val="FF0000"/>
        </w:rPr>
        <w:t>Wydziału Zdrowia</w:t>
      </w:r>
    </w:p>
    <w:p w:rsidR="00F97183" w:rsidRPr="00F97183" w:rsidRDefault="00F97183" w:rsidP="00F97183">
      <w:pPr>
        <w:tabs>
          <w:tab w:val="left" w:pos="3261"/>
        </w:tabs>
        <w:ind w:left="3119"/>
        <w:jc w:val="center"/>
        <w:rPr>
          <w:sz w:val="16"/>
          <w:szCs w:val="16"/>
        </w:rPr>
      </w:pPr>
      <w:r w:rsidRPr="00F97183">
        <w:rPr>
          <w:sz w:val="16"/>
          <w:szCs w:val="16"/>
        </w:rPr>
        <w:t>/dokument podpisany elektronicznie/</w:t>
      </w:r>
    </w:p>
    <w:p w:rsidR="00767D0E" w:rsidRPr="00674B07" w:rsidRDefault="00767D0E" w:rsidP="00F97183">
      <w:pPr>
        <w:spacing w:line="360" w:lineRule="auto"/>
        <w:ind w:left="2977"/>
        <w:jc w:val="center"/>
        <w:rPr>
          <w:b/>
          <w:color w:val="FF0000"/>
        </w:rPr>
      </w:pPr>
    </w:p>
    <w:sectPr w:rsidR="00767D0E" w:rsidRPr="0067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4C7D"/>
    <w:multiLevelType w:val="hybridMultilevel"/>
    <w:tmpl w:val="769A7B68"/>
    <w:lvl w:ilvl="0" w:tplc="F7B0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60"/>
    <w:rsid w:val="00070C63"/>
    <w:rsid w:val="000A5FA9"/>
    <w:rsid w:val="0012078D"/>
    <w:rsid w:val="00120A51"/>
    <w:rsid w:val="001F41E7"/>
    <w:rsid w:val="0023713D"/>
    <w:rsid w:val="00270790"/>
    <w:rsid w:val="002B4B5B"/>
    <w:rsid w:val="002C459D"/>
    <w:rsid w:val="003175C5"/>
    <w:rsid w:val="003B59A9"/>
    <w:rsid w:val="003E5B45"/>
    <w:rsid w:val="0043706B"/>
    <w:rsid w:val="00440E10"/>
    <w:rsid w:val="00453EC2"/>
    <w:rsid w:val="00485568"/>
    <w:rsid w:val="004F071B"/>
    <w:rsid w:val="0050264C"/>
    <w:rsid w:val="00595500"/>
    <w:rsid w:val="005D2212"/>
    <w:rsid w:val="00615266"/>
    <w:rsid w:val="00636F15"/>
    <w:rsid w:val="00674B07"/>
    <w:rsid w:val="006808AB"/>
    <w:rsid w:val="006836E9"/>
    <w:rsid w:val="00683ECB"/>
    <w:rsid w:val="006959A1"/>
    <w:rsid w:val="006F4E68"/>
    <w:rsid w:val="00735B60"/>
    <w:rsid w:val="00767D0E"/>
    <w:rsid w:val="007D259D"/>
    <w:rsid w:val="007F3680"/>
    <w:rsid w:val="007F71D1"/>
    <w:rsid w:val="00837E35"/>
    <w:rsid w:val="008B5FF5"/>
    <w:rsid w:val="008C0105"/>
    <w:rsid w:val="008F7DA1"/>
    <w:rsid w:val="009107F5"/>
    <w:rsid w:val="00913C91"/>
    <w:rsid w:val="009C2D22"/>
    <w:rsid w:val="009D101C"/>
    <w:rsid w:val="00A77E9D"/>
    <w:rsid w:val="00A87960"/>
    <w:rsid w:val="00AE306B"/>
    <w:rsid w:val="00B304A4"/>
    <w:rsid w:val="00B3528A"/>
    <w:rsid w:val="00B61086"/>
    <w:rsid w:val="00B645E5"/>
    <w:rsid w:val="00B80883"/>
    <w:rsid w:val="00B86ADA"/>
    <w:rsid w:val="00BA4F49"/>
    <w:rsid w:val="00C85691"/>
    <w:rsid w:val="00CB1E70"/>
    <w:rsid w:val="00CB51A1"/>
    <w:rsid w:val="00CF15B8"/>
    <w:rsid w:val="00D007B2"/>
    <w:rsid w:val="00D06EFE"/>
    <w:rsid w:val="00D719F8"/>
    <w:rsid w:val="00DF6E25"/>
    <w:rsid w:val="00E35165"/>
    <w:rsid w:val="00EE7085"/>
    <w:rsid w:val="00F015D3"/>
    <w:rsid w:val="00F13C14"/>
    <w:rsid w:val="00F51A61"/>
    <w:rsid w:val="00F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DD148-78A9-4A4F-9750-E128144E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955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D2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WZ-I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WZ-I</dc:title>
  <dc:subject/>
  <dc:creator>bfacon</dc:creator>
  <cp:keywords/>
  <dc:description/>
  <cp:lastModifiedBy>Beata Facon</cp:lastModifiedBy>
  <cp:revision>3</cp:revision>
  <cp:lastPrinted>2018-09-12T09:04:00Z</cp:lastPrinted>
  <dcterms:created xsi:type="dcterms:W3CDTF">2019-08-05T09:56:00Z</dcterms:created>
  <dcterms:modified xsi:type="dcterms:W3CDTF">2019-08-05T10:03:00Z</dcterms:modified>
</cp:coreProperties>
</file>